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8"/>
        </w:rPr>
      </w:pPr>
    </w:p>
    <w:p w14:paraId="02000000">
      <w:pPr>
        <w:ind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 xml:space="preserve">Согласие на участие несовершеннолетнего в спортивных соревнованиях по акробатическому рок-н-роллу: 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________________________________</w:t>
      </w:r>
    </w:p>
    <w:p w14:paraId="04000000">
      <w:pPr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Паспорт серия </w:t>
      </w:r>
      <w:r>
        <w:rPr>
          <w:rFonts w:ascii="Times New Roman" w:hAnsi="Times New Roman"/>
          <w:b w:val="1"/>
          <w:sz w:val="28"/>
          <w:u w:val="single"/>
        </w:rPr>
        <w:t>____________________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выдан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__________________________________________________________________</w:t>
      </w:r>
    </w:p>
    <w:p w14:paraId="05000000">
      <w:pPr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Проживающий 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по </w:t>
      </w:r>
      <w:r>
        <w:rPr>
          <w:rFonts w:ascii="Times New Roman" w:hAnsi="Times New Roman"/>
          <w:sz w:val="28"/>
        </w:rPr>
        <w:t xml:space="preserve">адресу </w:t>
      </w:r>
      <w:r>
        <w:rPr>
          <w:rFonts w:ascii="Times New Roman" w:hAnsi="Times New Roman"/>
          <w:b w:val="1"/>
          <w:sz w:val="28"/>
          <w:u w:val="single"/>
        </w:rPr>
        <w:t>____________________________________________________________________________________________________________________________________</w:t>
      </w:r>
    </w:p>
    <w:p w14:paraId="06000000">
      <w:pPr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Разрешаю своему несовершеннолетнему 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официальных спортивных соревнованиях, проводимых на территории Российской Федерации в соответствии с календарями официальных спортивных организаций (органов исполнительной власти в области физической культуры и спорта, спортивных федераций, аккредитованных по виду спорта «акробатический рок-н-ролл» и государственных физкультурно-спортивных учреждений) и утвержденными положениями о соревнованиях, в период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«</w:t>
      </w:r>
      <w:r>
        <w:rPr>
          <w:rFonts w:ascii="Times New Roman" w:hAnsi="Times New Roman"/>
          <w:sz w:val="28"/>
        </w:rPr>
        <w:t>01» января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года по </w:t>
      </w:r>
      <w:r>
        <w:rPr>
          <w:rFonts w:ascii="Times New Roman" w:hAnsi="Times New Roman"/>
          <w:sz w:val="28"/>
        </w:rPr>
        <w:t>«31»</w:t>
      </w:r>
      <w:r>
        <w:rPr>
          <w:rFonts w:ascii="Times New Roman" w:hAnsi="Times New Roman"/>
          <w:sz w:val="28"/>
        </w:rPr>
        <w:t xml:space="preserve"> декабря 20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года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сопровождении следующих лиц (тренер/представитель спортивной физкультурной организации): тренер </w:t>
      </w:r>
      <w:r>
        <w:rPr>
          <w:rFonts w:ascii="Times New Roman" w:hAnsi="Times New Roman"/>
          <w:sz w:val="28"/>
        </w:rPr>
        <w:t>РСОО «Клуб акробатического рок-н-ролла «Амадеус»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Энгельс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Гололенков Александр Владимирович</w:t>
      </w:r>
      <w:r>
        <w:rPr>
          <w:rFonts w:ascii="Times New Roman" w:hAnsi="Times New Roman"/>
          <w:sz w:val="28"/>
        </w:rPr>
        <w:t>, Малахова Любовь Георгиевна</w:t>
      </w:r>
      <w:bookmarkStart w:id="1" w:name="_GoBack"/>
      <w:bookmarkEnd w:id="1"/>
    </w:p>
    <w:p w14:paraId="0A000000">
      <w:pPr>
        <w:ind/>
        <w:jc w:val="both"/>
        <w:rPr>
          <w:rFonts w:ascii="Times New Roman" w:hAnsi="Times New Roman"/>
          <w:sz w:val="28"/>
        </w:rPr>
      </w:pPr>
    </w:p>
    <w:p w14:paraId="0B000000">
      <w:pPr>
        <w:ind/>
        <w:jc w:val="both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«01» </w:t>
      </w:r>
      <w:r>
        <w:rPr>
          <w:rFonts w:ascii="Times New Roman" w:hAnsi="Times New Roman"/>
          <w:sz w:val="28"/>
        </w:rPr>
        <w:t xml:space="preserve">января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г. _____________ </w:t>
      </w: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подпись)                                                   ФИО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1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Заголовок 1 Знак"/>
    <w:link w:val="Style_16_ch"/>
    <w:rPr>
      <w:rFonts w:ascii="XO Thames" w:hAnsi="XO Thames"/>
      <w:b w:val="1"/>
      <w:sz w:val="32"/>
    </w:rPr>
  </w:style>
  <w:style w:styleId="Style_16_ch" w:type="character">
    <w:name w:val="Заголовок 1 Знак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2024-01-31T10:14:19Z</dcterms:modified>
</cp:coreProperties>
</file>